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FC" w:rsidRPr="009272FC" w:rsidRDefault="009613E2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2.85pt;margin-top:-22.95pt;width:229.5pt;height:150pt;z-index:251661312" stroked="f">
            <v:textbox>
              <w:txbxContent>
                <w:p w:rsidR="00BE2C0D" w:rsidRDefault="00BE2C0D" w:rsidP="00BE2C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BE2C0D" w:rsidRDefault="00BE2C0D" w:rsidP="00196A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Общим собранием трудового коллектива</w:t>
                  </w:r>
                  <w:r w:rsidR="00196A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МКДОУ Кочневский детский сад</w:t>
                  </w:r>
                </w:p>
                <w:p w:rsidR="00196AB0" w:rsidRDefault="00196AB0" w:rsidP="00196A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96AB0" w:rsidRPr="00BE2C0D" w:rsidRDefault="00196AB0" w:rsidP="00196A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3 от 29.01.2016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" o:spid="_x0000_s1026" type="#_x0000_t202" style="position:absolute;left:0;text-align:left;margin-left:-22.05pt;margin-top:-.45pt;width:230.25pt;height:138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" fillcolor="window" stroked="f" strokeweight=".5pt">
            <v:textbox>
              <w:txbxContent>
                <w:p w:rsidR="009272FC" w:rsidRPr="009272FC" w:rsidRDefault="009272FC" w:rsidP="009272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" o:spid="_x0000_s1027" type="#_x0000_t202" style="position:absolute;left:0;text-align:left;margin-left:245.7pt;margin-top:-4.95pt;width:222pt;height:14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" fillcolor="window" stroked="f" strokeweight=".5pt">
            <v:textbox>
              <w:txbxContent>
                <w:p w:rsidR="009272FC" w:rsidRPr="009272FC" w:rsidRDefault="009272FC" w:rsidP="009272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УТВЕРЖДЕНО  </w:t>
                  </w:r>
                </w:p>
                <w:p w:rsidR="009272FC" w:rsidRPr="009272FC" w:rsidRDefault="009272FC" w:rsidP="009272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Общим собранием трудового коллектива</w:t>
                  </w:r>
                </w:p>
                <w:p w:rsidR="009272FC" w:rsidRDefault="009272FC" w:rsidP="009272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МКДОУ Кочневский детский сад</w:t>
                  </w:r>
                </w:p>
                <w:p w:rsidR="00067F76" w:rsidRPr="009272FC" w:rsidRDefault="00067F76" w:rsidP="009272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 ____</w:t>
                  </w:r>
                </w:p>
                <w:p w:rsidR="009272FC" w:rsidRPr="009272FC" w:rsidRDefault="009272FC" w:rsidP="009272F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     »   _________ 2012г</w:t>
                  </w:r>
                </w:p>
                <w:p w:rsidR="009272FC" w:rsidRDefault="009272FC" w:rsidP="009272F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272FC" w:rsidRPr="00382BD9" w:rsidRDefault="009272FC" w:rsidP="009272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272FC" w:rsidRPr="0092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7" w:rsidRDefault="00E60FB7" w:rsidP="00BE2C0D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Положение </w:t>
      </w:r>
    </w:p>
    <w:p w:rsidR="00E60FB7" w:rsidRDefault="00E60FB7" w:rsidP="00BE2C0D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об общем собрании трудового коллектива </w:t>
      </w:r>
    </w:p>
    <w:p w:rsidR="009272FC" w:rsidRPr="009272FC" w:rsidRDefault="00E60FB7" w:rsidP="00BE2C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МКДОУ Кочневский детский сад</w:t>
      </w: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7" w:rsidRDefault="00E60FB7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7" w:rsidRDefault="00E60FB7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7" w:rsidRDefault="00E60FB7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7" w:rsidRDefault="00E60FB7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0D" w:rsidRDefault="00BE2C0D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0D" w:rsidRDefault="00BE2C0D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0D" w:rsidRDefault="00BE2C0D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FC" w:rsidRPr="009272FC" w:rsidRDefault="009272FC" w:rsidP="009272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F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0F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272FC" w:rsidRPr="009272FC" w:rsidRDefault="009272FC" w:rsidP="009272FC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9272FC" w:rsidRPr="009272FC" w:rsidRDefault="009272FC" w:rsidP="009272FC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2FC" w:rsidRDefault="009272FC" w:rsidP="00E60FB7">
      <w:pPr>
        <w:pStyle w:val="1"/>
        <w:numPr>
          <w:ilvl w:val="1"/>
          <w:numId w:val="6"/>
        </w:numPr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  <w:r w:rsidRPr="00E60FB7">
        <w:rPr>
          <w:b w:val="0"/>
          <w:sz w:val="28"/>
          <w:szCs w:val="28"/>
        </w:rPr>
        <w:t xml:space="preserve">Настоящее положение разработано для муниципального казенного дошкольного </w:t>
      </w:r>
      <w:r w:rsidRPr="00E60FB7">
        <w:rPr>
          <w:b w:val="0"/>
          <w:color w:val="000000" w:themeColor="text1"/>
          <w:sz w:val="28"/>
          <w:szCs w:val="28"/>
        </w:rPr>
        <w:t xml:space="preserve">образовательного учреждения Кочневский детский сад (далее - Учреждение) в соответствии </w:t>
      </w:r>
      <w:r w:rsidR="00E60FB7">
        <w:rPr>
          <w:b w:val="0"/>
          <w:color w:val="000000" w:themeColor="text1"/>
          <w:sz w:val="28"/>
          <w:szCs w:val="28"/>
        </w:rPr>
        <w:t>Федеральным</w:t>
      </w:r>
      <w:r w:rsidR="00E60FB7" w:rsidRPr="00E60FB7">
        <w:rPr>
          <w:b w:val="0"/>
          <w:color w:val="000000" w:themeColor="text1"/>
          <w:sz w:val="28"/>
          <w:szCs w:val="28"/>
        </w:rPr>
        <w:t xml:space="preserve"> закон</w:t>
      </w:r>
      <w:r w:rsidR="00E60FB7">
        <w:rPr>
          <w:b w:val="0"/>
          <w:color w:val="000000" w:themeColor="text1"/>
          <w:sz w:val="28"/>
          <w:szCs w:val="28"/>
        </w:rPr>
        <w:t>ом</w:t>
      </w:r>
      <w:r w:rsidR="00E60FB7" w:rsidRPr="00E60FB7">
        <w:rPr>
          <w:b w:val="0"/>
          <w:color w:val="000000" w:themeColor="text1"/>
          <w:sz w:val="28"/>
          <w:szCs w:val="28"/>
        </w:rPr>
        <w:t xml:space="preserve"> от 29.12.2012 N 273-ФЗ "Об образовании в Российской Федерации"</w:t>
      </w:r>
      <w:r w:rsidRPr="00E60FB7">
        <w:rPr>
          <w:b w:val="0"/>
          <w:sz w:val="28"/>
          <w:szCs w:val="28"/>
        </w:rPr>
        <w:t xml:space="preserve">, Уставом Учреждения. </w:t>
      </w:r>
    </w:p>
    <w:p w:rsidR="00E60FB7" w:rsidRDefault="00E60FB7" w:rsidP="00E60FB7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собрание трудового коллектива (далее - Общее собрание) является постоянно действующим органом коллегиального управления. В общем собрании участвуют все работники, работающие в Учреждении по основному месту работы.</w:t>
      </w:r>
    </w:p>
    <w:p w:rsidR="00E60FB7" w:rsidRDefault="00E60FB7" w:rsidP="00E60FB7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собрание трудового коллектива действует бессрочно. Общее собрание проводится не реже двух раз в год по плану работы Учреждения и по мере необходимости.</w:t>
      </w:r>
    </w:p>
    <w:p w:rsidR="00E60FB7" w:rsidRDefault="00E60FB7" w:rsidP="00E60FB7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собрание избирает председателя, который выполняет функции по организации работы Общего собрания, и ведет заседания, секретаря, который выполняет функции по фиксации решений Общего собрания.</w:t>
      </w:r>
    </w:p>
    <w:p w:rsidR="0002720C" w:rsidRDefault="0002720C" w:rsidP="00E60FB7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собрание</w:t>
      </w:r>
      <w:r w:rsidRPr="00295EF1">
        <w:rPr>
          <w:rFonts w:ascii="Times New Roman CYR" w:hAnsi="Times New Roman CYR" w:cs="Times New Roman CYR"/>
          <w:sz w:val="28"/>
          <w:szCs w:val="28"/>
        </w:rPr>
        <w:t xml:space="preserve"> вправе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 по вопросам, относящимся к компетенции </w:t>
      </w:r>
      <w:r>
        <w:rPr>
          <w:rFonts w:ascii="Times New Roman CYR" w:hAnsi="Times New Roman CYR" w:cs="Times New Roman CYR"/>
          <w:sz w:val="28"/>
          <w:szCs w:val="28"/>
        </w:rPr>
        <w:t>Общего собрания</w:t>
      </w:r>
      <w:r w:rsidRPr="00295EF1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95EF1">
        <w:rPr>
          <w:rFonts w:ascii="Times New Roman CYR" w:hAnsi="Times New Roman CYR" w:cs="Times New Roman CYR"/>
          <w:sz w:val="28"/>
          <w:szCs w:val="28"/>
        </w:rPr>
        <w:t>Защищать права и законные интересы Учреждения всеми допустимыми законом способами, в том числе в судах.</w:t>
      </w:r>
      <w:proofErr w:type="gramEnd"/>
    </w:p>
    <w:p w:rsidR="00E60FB7" w:rsidRDefault="00E60FB7" w:rsidP="00E60FB7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Заседание Общего собрания правомочно, если на нем присутствует более половины списочного состава работников Учреждения. В состав Общего собрания могут входить с правом решающего голоса представители от Учредителя местного, самоуправления. Решение принимается открытым голосованием, простым большинством голосов, оформляется протоколом.</w:t>
      </w:r>
    </w:p>
    <w:p w:rsidR="00E60FB7" w:rsidRDefault="00E60FB7" w:rsidP="00E60FB7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0FB7" w:rsidRPr="00173F74" w:rsidRDefault="00E60FB7" w:rsidP="00173F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73F74">
        <w:rPr>
          <w:rFonts w:ascii="Times New Roman CYR" w:hAnsi="Times New Roman CYR" w:cs="Times New Roman CYR"/>
          <w:b/>
          <w:sz w:val="28"/>
          <w:szCs w:val="28"/>
        </w:rPr>
        <w:t>Компетенция общего собрания.</w:t>
      </w:r>
    </w:p>
    <w:p w:rsidR="00E60FB7" w:rsidRDefault="00E60FB7" w:rsidP="00E60FB7">
      <w:pPr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E60FB7" w:rsidRDefault="00E60FB7" w:rsidP="00E60FB7">
      <w:pPr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Рассматривает принятие локальных нормативных актов, регламентирующих трудовые отношения работников Учреждения, общие вопросы, касающиеся совместной деятельности всех субъектов Учреждения:</w:t>
      </w:r>
    </w:p>
    <w:p w:rsidR="00E60FB7" w:rsidRDefault="00E60FB7" w:rsidP="00E60FB7">
      <w:pPr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Полномочие в решении следующих вопросов: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определяет основные направления деятельности Учреждения, перспективы его развития;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вырабатывает рекомендации по вопросам изменения Устава Учреждения;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избирает представителей работников в органы и комиссии Учреждения;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lastRenderedPageBreak/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обсуждает вопросы состояния трудовой дисциплины мероприятий по ее укреплению, рассматривает факты нарушений трудовой дисциплины работниками Учреждения;</w:t>
      </w:r>
    </w:p>
    <w:p w:rsidR="00E60FB7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заслушивает отчеты председателя профсоюзного комитета и администрации Учреждения о выполнении соглашения по охране труда, коллективного договора;</w:t>
      </w:r>
    </w:p>
    <w:p w:rsidR="00E60FB7" w:rsidRPr="00BE2C0D" w:rsidRDefault="00E60FB7" w:rsidP="00BE2C0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E2C0D">
        <w:rPr>
          <w:rFonts w:ascii="Times New Roman CYR" w:hAnsi="Times New Roman CYR" w:cs="Times New Roman CYR"/>
          <w:sz w:val="28"/>
          <w:szCs w:val="28"/>
        </w:rPr>
        <w:t>рассматривает иные вопросы деятельности Учреждения, принятые Общим собранием к своему рассмотрению, либо вынесенные на его рассмотрение заведующим Учреждением.</w:t>
      </w:r>
    </w:p>
    <w:p w:rsidR="00E60FB7" w:rsidRDefault="00E60FB7" w:rsidP="00173F74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собрание вправе представлять интересы Учреждения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 по вопросам, относящимся к компетенции Общего собрания. Защищать права и законные интересы Учреждения всеми допустимыми законом способами, в том числе в судах.</w:t>
      </w:r>
    </w:p>
    <w:p w:rsidR="00173F74" w:rsidRDefault="00173F74" w:rsidP="00173F7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3F74" w:rsidRPr="00173F74" w:rsidRDefault="00173F74" w:rsidP="00173F7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 Общего собрания</w:t>
      </w:r>
    </w:p>
    <w:p w:rsidR="00BE2C0D" w:rsidRDefault="00BE2C0D" w:rsidP="00173F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3F74" w:rsidRDefault="00173F74" w:rsidP="00BE2C0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Общего собрания оформляются протоколом. </w:t>
      </w:r>
    </w:p>
    <w:p w:rsidR="00173F74" w:rsidRPr="00BE2C0D" w:rsidRDefault="00173F74" w:rsidP="00173F7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протоколов фиксируются: 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дата проведения; 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приглашенные (ФИО, должность); 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 повестка дня; 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 ход обсуждения вопросов; </w:t>
      </w:r>
    </w:p>
    <w:p w:rsidR="00173F74" w:rsidRPr="009272FC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предложения, рекомендации и замечания членов трудового коллектива и приглашенных лиц; </w:t>
      </w:r>
    </w:p>
    <w:p w:rsidR="00BE2C0D" w:rsidRDefault="00173F74" w:rsidP="00173F74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FC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173F74" w:rsidRPr="00BE2C0D" w:rsidRDefault="00173F74" w:rsidP="00BE2C0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подписываются председателем и секретарём общего собрания.</w:t>
      </w:r>
    </w:p>
    <w:p w:rsidR="00BE2C0D" w:rsidRPr="00BE2C0D" w:rsidRDefault="00173F74" w:rsidP="00BE2C0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ведётся от начала учебного года.</w:t>
      </w:r>
      <w:r w:rsid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0D"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нумеруется, сшивается и заверяется печатью.</w:t>
      </w:r>
    </w:p>
    <w:p w:rsidR="00BE2C0D" w:rsidRPr="00BE2C0D" w:rsidRDefault="00BE2C0D" w:rsidP="00BE2C0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протоколов хранится в делах учреждения 50 лет.</w:t>
      </w:r>
    </w:p>
    <w:p w:rsidR="00BE2C0D" w:rsidRPr="009272FC" w:rsidRDefault="00BE2C0D" w:rsidP="00BE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0D" w:rsidRDefault="00BE2C0D" w:rsidP="00BE2C0D"/>
    <w:p w:rsidR="00173F74" w:rsidRDefault="00173F74" w:rsidP="00173F7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0FB7" w:rsidRDefault="00E60FB7" w:rsidP="00E60FB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</w:p>
    <w:p w:rsidR="00E60FB7" w:rsidRDefault="00E60FB7" w:rsidP="00E60FB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</w:p>
    <w:p w:rsidR="00E60FB7" w:rsidRDefault="00E60FB7" w:rsidP="00E60FB7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</w:p>
    <w:p w:rsidR="003F61F1" w:rsidRDefault="003F61F1"/>
    <w:sectPr w:rsidR="003F61F1" w:rsidSect="00BE2C0D">
      <w:footerReference w:type="default" r:id="rId7"/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E2" w:rsidRDefault="007F75E2">
      <w:pPr>
        <w:spacing w:after="0" w:line="240" w:lineRule="auto"/>
      </w:pPr>
      <w:r>
        <w:separator/>
      </w:r>
    </w:p>
  </w:endnote>
  <w:endnote w:type="continuationSeparator" w:id="0">
    <w:p w:rsidR="007F75E2" w:rsidRDefault="007F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960953"/>
      <w:docPartObj>
        <w:docPartGallery w:val="Page Numbers (Bottom of Page)"/>
        <w:docPartUnique/>
      </w:docPartObj>
    </w:sdtPr>
    <w:sdtContent>
      <w:p w:rsidR="008A71AB" w:rsidRDefault="009613E2">
        <w:pPr>
          <w:pStyle w:val="a4"/>
          <w:jc w:val="center"/>
        </w:pPr>
        <w:r>
          <w:fldChar w:fldCharType="begin"/>
        </w:r>
        <w:r w:rsidR="009272FC">
          <w:instrText>PAGE   \* MERGEFORMAT</w:instrText>
        </w:r>
        <w:r>
          <w:fldChar w:fldCharType="separate"/>
        </w:r>
        <w:r w:rsidR="0002720C">
          <w:rPr>
            <w:noProof/>
          </w:rPr>
          <w:t>2</w:t>
        </w:r>
        <w:r>
          <w:fldChar w:fldCharType="end"/>
        </w:r>
      </w:p>
    </w:sdtContent>
  </w:sdt>
  <w:p w:rsidR="008A71AB" w:rsidRDefault="007F75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E2" w:rsidRDefault="007F75E2">
      <w:pPr>
        <w:spacing w:after="0" w:line="240" w:lineRule="auto"/>
      </w:pPr>
      <w:r>
        <w:separator/>
      </w:r>
    </w:p>
  </w:footnote>
  <w:footnote w:type="continuationSeparator" w:id="0">
    <w:p w:rsidR="007F75E2" w:rsidRDefault="007F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5DA"/>
    <w:multiLevelType w:val="hybridMultilevel"/>
    <w:tmpl w:val="B8D8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6802"/>
    <w:multiLevelType w:val="multilevel"/>
    <w:tmpl w:val="BCCA0E4A"/>
    <w:lvl w:ilvl="0">
      <w:start w:val="5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2">
    <w:nsid w:val="1E9C6B22"/>
    <w:multiLevelType w:val="hybridMultilevel"/>
    <w:tmpl w:val="AEA43F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7C4EF3"/>
    <w:multiLevelType w:val="hybridMultilevel"/>
    <w:tmpl w:val="F706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0EC1"/>
    <w:multiLevelType w:val="multilevel"/>
    <w:tmpl w:val="803CFDF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9F6D46"/>
    <w:multiLevelType w:val="hybridMultilevel"/>
    <w:tmpl w:val="F452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F4A33"/>
    <w:multiLevelType w:val="hybridMultilevel"/>
    <w:tmpl w:val="9018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C3DB9"/>
    <w:multiLevelType w:val="hybridMultilevel"/>
    <w:tmpl w:val="04B4B6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2FC"/>
    <w:rsid w:val="0002720C"/>
    <w:rsid w:val="00067F76"/>
    <w:rsid w:val="00173F74"/>
    <w:rsid w:val="00196AB0"/>
    <w:rsid w:val="002619C5"/>
    <w:rsid w:val="003B130C"/>
    <w:rsid w:val="003F61F1"/>
    <w:rsid w:val="004F322B"/>
    <w:rsid w:val="007F75E2"/>
    <w:rsid w:val="00800C89"/>
    <w:rsid w:val="009272FC"/>
    <w:rsid w:val="009613E2"/>
    <w:rsid w:val="00BE2C0D"/>
    <w:rsid w:val="00C26AEF"/>
    <w:rsid w:val="00E6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C"/>
  </w:style>
  <w:style w:type="paragraph" w:styleId="1">
    <w:name w:val="heading 1"/>
    <w:basedOn w:val="a"/>
    <w:link w:val="10"/>
    <w:uiPriority w:val="9"/>
    <w:qFormat/>
    <w:rsid w:val="00E6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7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27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9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0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272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27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Ирина</cp:lastModifiedBy>
  <cp:revision>6</cp:revision>
  <cp:lastPrinted>2016-02-02T13:42:00Z</cp:lastPrinted>
  <dcterms:created xsi:type="dcterms:W3CDTF">2012-07-10T05:40:00Z</dcterms:created>
  <dcterms:modified xsi:type="dcterms:W3CDTF">2016-11-10T10:09:00Z</dcterms:modified>
</cp:coreProperties>
</file>